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215" w:type="dxa"/>
        <w:tblInd w:w="-345" w:type="dxa"/>
        <w:tblLayout w:type="fixed"/>
        <w:tblLook w:val="0600" w:firstRow="0" w:lastRow="0" w:firstColumn="0" w:lastColumn="0" w:noHBand="1" w:noVBand="1"/>
      </w:tblPr>
      <w:tblGrid>
        <w:gridCol w:w="1905"/>
        <w:gridCol w:w="8310"/>
      </w:tblGrid>
      <w:tr w:rsidR="00D86E35" w14:paraId="0FB2CDA1" w14:textId="77777777">
        <w:trPr>
          <w:trHeight w:val="420"/>
        </w:trPr>
        <w:tc>
          <w:tcPr>
            <w:tcW w:w="10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B619" w14:textId="4991911F" w:rsidR="00D86E35" w:rsidRPr="00285711" w:rsidRDefault="002738C2" w:rsidP="00106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285711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52D91CD" wp14:editId="476337DB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-880110</wp:posOffset>
                      </wp:positionV>
                      <wp:extent cx="1019175" cy="1404620"/>
                      <wp:effectExtent l="0" t="0" r="9525" b="889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C0072A" w14:textId="77777777" w:rsidR="002738C2" w:rsidRDefault="002738C2" w:rsidP="002738C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7A458E" wp14:editId="44CB37AC">
                                        <wp:extent cx="762000" cy="762000"/>
                                        <wp:effectExtent l="0" t="0" r="0" b="0"/>
                                        <wp:docPr id="6" name="Picture 6" descr="Image result for l&amp;rcaa archery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l&amp;rcaa archery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7">
                                                          <a14:imgEffect>
                                                            <a14:saturation sat="3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0" cy="76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52D91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3.75pt;margin-top:-69.3pt;width:80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c/DQIAAPcDAAAOAAAAZHJzL2Uyb0RvYy54bWysU9tu2zAMfR+wfxD0vtgOkrYx4hRdugwD&#10;ugvQ7QNkWY6FyaJGKbG7rx8lp2nQvQ3zg0Ca1CF5eLS+HXvDjgq9BlvxYpZzpqyERtt9xX983727&#10;4c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" stroked="f">
                      <v:textbox style="mso-fit-shape-to-text:t">
                        <w:txbxContent>
                          <w:p w14:paraId="0CC0072A" w14:textId="77777777" w:rsidR="002738C2" w:rsidRDefault="002738C2" w:rsidP="002738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7A458E" wp14:editId="44CB37AC">
                                  <wp:extent cx="762000" cy="762000"/>
                                  <wp:effectExtent l="0" t="0" r="0" b="0"/>
                                  <wp:docPr id="6" name="Picture 6" descr="Image result for l&amp;rcaa archery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l&amp;rcaa archery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3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5711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734A873" wp14:editId="32A2BF25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-815975</wp:posOffset>
                      </wp:positionV>
                      <wp:extent cx="1019175" cy="1404620"/>
                      <wp:effectExtent l="0" t="0" r="9525" b="889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1D508D" w14:textId="6BE6D339" w:rsidR="002738C2" w:rsidRDefault="002738C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E6FBFC" wp14:editId="525DEA5B">
                                        <wp:extent cx="762000" cy="762000"/>
                                        <wp:effectExtent l="0" t="0" r="0" b="0"/>
                                        <wp:docPr id="3" name="Picture 3" descr="Image result for l&amp;rcaa archery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 result for l&amp;rcaa archery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7">
                                                          <a14:imgEffect>
                                                            <a14:saturation sat="3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0" cy="76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34A873" id="_x0000_s1027" type="#_x0000_t202" style="position:absolute;left:0;text-align:left;margin-left:-47pt;margin-top:-64.25pt;width:80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" stroked="f">
                      <v:textbox style="mso-fit-shape-to-text:t">
                        <w:txbxContent>
                          <w:p w14:paraId="161D508D" w14:textId="6BE6D339" w:rsidR="002738C2" w:rsidRDefault="002738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E6FBFC" wp14:editId="525DEA5B">
                                  <wp:extent cx="762000" cy="762000"/>
                                  <wp:effectExtent l="0" t="0" r="0" b="0"/>
                                  <wp:docPr id="3" name="Picture 3" descr="Image result for l&amp;rcaa archery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l&amp;rcaa archery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3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6DC5" w:rsidRPr="00285711">
              <w:rPr>
                <w:b/>
                <w:bCs/>
                <w:sz w:val="32"/>
                <w:szCs w:val="32"/>
              </w:rPr>
              <w:t>Leicestershire and Rutland County Archery Association</w:t>
            </w:r>
          </w:p>
        </w:tc>
      </w:tr>
      <w:tr w:rsidR="00D86E35" w14:paraId="2B4C2295" w14:textId="77777777">
        <w:trPr>
          <w:trHeight w:val="420"/>
        </w:trPr>
        <w:tc>
          <w:tcPr>
            <w:tcW w:w="10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59B2" w14:textId="13321929" w:rsidR="003D04B5" w:rsidRDefault="00106DC5">
            <w:pPr>
              <w:spacing w:line="240" w:lineRule="auto"/>
              <w:jc w:val="center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 w:rsidRPr="00106DC5">
              <w:rPr>
                <w:sz w:val="28"/>
                <w:szCs w:val="28"/>
              </w:rPr>
              <w:t xml:space="preserve">Outdoor </w:t>
            </w:r>
            <w:r w:rsidR="00285711">
              <w:rPr>
                <w:sz w:val="28"/>
                <w:szCs w:val="28"/>
              </w:rPr>
              <w:t xml:space="preserve">Senior and Junior </w:t>
            </w:r>
            <w:r w:rsidRPr="00106DC5">
              <w:rPr>
                <w:sz w:val="28"/>
                <w:szCs w:val="28"/>
              </w:rPr>
              <w:t xml:space="preserve">County Championships </w:t>
            </w:r>
            <w:r w:rsidR="00285711">
              <w:rPr>
                <w:sz w:val="28"/>
                <w:szCs w:val="28"/>
              </w:rPr>
              <w:t>&amp; Open</w:t>
            </w:r>
          </w:p>
          <w:p w14:paraId="309F9465" w14:textId="16E308BC" w:rsidR="00D86E35" w:rsidRPr="00215FAE" w:rsidRDefault="001D20AC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Sunday</w:t>
            </w:r>
            <w:r w:rsidR="002738C2" w:rsidRPr="00215FAE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18</w:t>
            </w:r>
            <w:r w:rsidR="002738C2" w:rsidRPr="00215FAE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2738C2" w:rsidRPr="00215FA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August</w:t>
            </w:r>
            <w:r w:rsidR="007265F3" w:rsidRPr="00215FAE">
              <w:rPr>
                <w:b/>
                <w:bCs/>
                <w:sz w:val="28"/>
                <w:szCs w:val="28"/>
              </w:rPr>
              <w:t xml:space="preserve"> </w:t>
            </w:r>
            <w:r w:rsidR="00106DC5" w:rsidRPr="00215FAE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14:paraId="439AF3A1" w14:textId="77777777" w:rsidR="0026464A" w:rsidRDefault="00BC6B3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</w:t>
            </w:r>
            <w:r w:rsidR="00106DC5">
              <w:rPr>
                <w:sz w:val="28"/>
                <w:szCs w:val="28"/>
              </w:rPr>
              <w:t xml:space="preserve">RS </w:t>
            </w:r>
            <w:r w:rsidR="0026464A">
              <w:rPr>
                <w:sz w:val="28"/>
                <w:szCs w:val="28"/>
              </w:rPr>
              <w:t xml:space="preserve">with Rose Awards - </w:t>
            </w:r>
            <w:r w:rsidR="0026464A">
              <w:rPr>
                <w:sz w:val="28"/>
                <w:szCs w:val="28"/>
              </w:rPr>
              <w:t xml:space="preserve">York, Hereford and </w:t>
            </w:r>
            <w:proofErr w:type="spellStart"/>
            <w:r w:rsidR="0026464A">
              <w:rPr>
                <w:sz w:val="28"/>
                <w:szCs w:val="28"/>
              </w:rPr>
              <w:t>Bristols</w:t>
            </w:r>
            <w:proofErr w:type="spellEnd"/>
          </w:p>
          <w:p w14:paraId="7AE2DCA1" w14:textId="7143AB47" w:rsidR="00106DC5" w:rsidRDefault="00106DC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Gents/Ladies</w:t>
            </w:r>
            <w:r w:rsidR="001D20A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1D20AC">
              <w:rPr>
                <w:sz w:val="28"/>
                <w:szCs w:val="28"/>
              </w:rPr>
              <w:t>Seniors, 50+ and Juniors</w:t>
            </w:r>
          </w:p>
          <w:p w14:paraId="028672B9" w14:textId="77777777" w:rsidR="00106DC5" w:rsidRDefault="00106D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6DC5">
              <w:rPr>
                <w:sz w:val="24"/>
                <w:szCs w:val="24"/>
              </w:rPr>
              <w:t xml:space="preserve">Hosted </w:t>
            </w:r>
            <w:r>
              <w:rPr>
                <w:sz w:val="24"/>
                <w:szCs w:val="24"/>
              </w:rPr>
              <w:t>by L&amp;RCAA Committee</w:t>
            </w:r>
          </w:p>
          <w:p w14:paraId="5BF6EF6D" w14:textId="28BAC46A" w:rsidR="00106DC5" w:rsidRDefault="00106DC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Venue: Bowmen of Glen, Newton Lane, Great Glen, Leicestershire, LE8 9AB</w:t>
            </w:r>
          </w:p>
        </w:tc>
      </w:tr>
      <w:tr w:rsidR="00106DC5" w14:paraId="31CF51E0" w14:textId="77777777" w:rsidTr="008E585E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8B60" w14:textId="507A61DC" w:rsidR="00C90907" w:rsidRDefault="00C90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Tournament </w:t>
            </w:r>
            <w:proofErr w:type="spellStart"/>
            <w:r>
              <w:rPr>
                <w:b/>
                <w:sz w:val="24"/>
                <w:szCs w:val="24"/>
              </w:rPr>
              <w:t>Organiser</w:t>
            </w:r>
            <w:proofErr w:type="spellEnd"/>
          </w:p>
          <w:p w14:paraId="465E3BBB" w14:textId="77777777" w:rsidR="00C90907" w:rsidRDefault="00C90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330B574" w14:textId="465BAF3B" w:rsidR="00106DC5" w:rsidRDefault="00106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Judges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DDDE" w14:textId="55070469" w:rsidR="00C90907" w:rsidRDefault="00785C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L&amp;RCAA Committee</w:t>
            </w:r>
          </w:p>
          <w:p w14:paraId="2146A547" w14:textId="282651D9" w:rsidR="00C90907" w:rsidRDefault="00C90907">
            <w:pPr>
              <w:spacing w:line="240" w:lineRule="auto"/>
              <w:rPr>
                <w:sz w:val="24"/>
                <w:szCs w:val="24"/>
              </w:rPr>
            </w:pPr>
          </w:p>
          <w:p w14:paraId="611EAE4C" w14:textId="77777777" w:rsidR="00C90907" w:rsidRDefault="00C90907">
            <w:pPr>
              <w:spacing w:line="240" w:lineRule="auto"/>
              <w:rPr>
                <w:sz w:val="24"/>
                <w:szCs w:val="24"/>
              </w:rPr>
            </w:pPr>
          </w:p>
          <w:p w14:paraId="63BF1817" w14:textId="5A8722FD" w:rsidR="00106DC5" w:rsidRDefault="001D20A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Janet Short,</w:t>
            </w:r>
            <w:r w:rsidR="00106DC5">
              <w:rPr>
                <w:sz w:val="24"/>
                <w:szCs w:val="24"/>
              </w:rPr>
              <w:t xml:space="preserve"> COJ</w:t>
            </w:r>
          </w:p>
          <w:p w14:paraId="3EADEFA5" w14:textId="459F1E23" w:rsidR="00106DC5" w:rsidRDefault="001D20AC" w:rsidP="00C909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  <w:r w:rsidR="00C90907">
              <w:rPr>
                <w:sz w:val="24"/>
                <w:szCs w:val="24"/>
              </w:rPr>
              <w:t xml:space="preserve"> </w:t>
            </w:r>
          </w:p>
        </w:tc>
      </w:tr>
      <w:tr w:rsidR="001613AE" w14:paraId="1E6E4729" w14:textId="77777777" w:rsidTr="008E585E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8D7D5" w14:textId="40F75431" w:rsidR="001613AE" w:rsidRDefault="00161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Information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5F850" w14:textId="2CC8FB18" w:rsidR="00202802" w:rsidRDefault="00202802" w:rsidP="00C9056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rounds will be </w:t>
            </w:r>
            <w:r w:rsidR="001613AE" w:rsidRPr="003D04B5">
              <w:rPr>
                <w:sz w:val="24"/>
                <w:szCs w:val="24"/>
              </w:rPr>
              <w:t xml:space="preserve">6 arrows shot in 4 minutes throughout the day. </w:t>
            </w:r>
          </w:p>
          <w:p w14:paraId="057CC3C0" w14:textId="599B1CEE" w:rsidR="001613AE" w:rsidRDefault="001D20AC" w:rsidP="00C9056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Event is open to </w:t>
            </w:r>
            <w:r w:rsidR="00C90563">
              <w:rPr>
                <w:sz w:val="24"/>
                <w:szCs w:val="24"/>
              </w:rPr>
              <w:t>C</w:t>
            </w:r>
            <w:r w:rsidR="001613AE" w:rsidRPr="003D04B5">
              <w:rPr>
                <w:sz w:val="24"/>
                <w:szCs w:val="24"/>
              </w:rPr>
              <w:t>ompounds</w:t>
            </w:r>
            <w:r>
              <w:rPr>
                <w:sz w:val="24"/>
                <w:szCs w:val="24"/>
              </w:rPr>
              <w:t>,</w:t>
            </w:r>
            <w:r w:rsidR="001613AE" w:rsidRPr="003D04B5">
              <w:rPr>
                <w:sz w:val="24"/>
                <w:szCs w:val="24"/>
              </w:rPr>
              <w:t xml:space="preserve"> </w:t>
            </w:r>
            <w:r w:rsidR="00C90563">
              <w:rPr>
                <w:sz w:val="24"/>
                <w:szCs w:val="24"/>
              </w:rPr>
              <w:t>R</w:t>
            </w:r>
            <w:r w:rsidR="001613AE" w:rsidRPr="003D04B5">
              <w:rPr>
                <w:sz w:val="24"/>
                <w:szCs w:val="24"/>
              </w:rPr>
              <w:t>ecurves</w:t>
            </w:r>
            <w:r>
              <w:rPr>
                <w:sz w:val="24"/>
                <w:szCs w:val="24"/>
              </w:rPr>
              <w:t>,</w:t>
            </w:r>
            <w:r w:rsidR="001613AE" w:rsidRPr="003D04B5">
              <w:rPr>
                <w:sz w:val="24"/>
                <w:szCs w:val="24"/>
              </w:rPr>
              <w:t xml:space="preserve"> Barebow</w:t>
            </w:r>
            <w:r w:rsidR="00C90563">
              <w:rPr>
                <w:sz w:val="24"/>
                <w:szCs w:val="24"/>
              </w:rPr>
              <w:t>,</w:t>
            </w:r>
            <w:r w:rsidR="001613AE" w:rsidRPr="003D04B5">
              <w:rPr>
                <w:sz w:val="24"/>
                <w:szCs w:val="24"/>
              </w:rPr>
              <w:t xml:space="preserve"> Flatbow and Longbow archers</w:t>
            </w:r>
            <w:r w:rsidR="00096FCB">
              <w:rPr>
                <w:sz w:val="24"/>
                <w:szCs w:val="24"/>
              </w:rPr>
              <w:t>. Seniors will shoot a York or Hereford</w:t>
            </w:r>
            <w:r w:rsidR="009300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50+ and Juniors will shoot the Bristol round appropriate to their </w:t>
            </w:r>
            <w:r w:rsidR="00096FCB">
              <w:rPr>
                <w:sz w:val="24"/>
                <w:szCs w:val="24"/>
              </w:rPr>
              <w:t xml:space="preserve">category. </w:t>
            </w:r>
            <w:r w:rsidR="00785C38">
              <w:rPr>
                <w:sz w:val="24"/>
                <w:szCs w:val="24"/>
              </w:rPr>
              <w:t xml:space="preserve">All </w:t>
            </w:r>
            <w:r w:rsidR="00096FCB" w:rsidRPr="003D04B5">
              <w:rPr>
                <w:sz w:val="24"/>
                <w:szCs w:val="24"/>
              </w:rPr>
              <w:t xml:space="preserve">will shoot at full faces </w:t>
            </w:r>
            <w:r w:rsidR="00096FCB">
              <w:rPr>
                <w:sz w:val="24"/>
                <w:szCs w:val="24"/>
              </w:rPr>
              <w:t>(122cm).</w:t>
            </w:r>
          </w:p>
        </w:tc>
      </w:tr>
      <w:tr w:rsidR="003D04B5" w14:paraId="70AA93A1" w14:textId="77777777" w:rsidTr="008E585E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EF4B8" w14:textId="5EB1A54F" w:rsidR="003D04B5" w:rsidRDefault="003D0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EF003" w14:textId="6B3B29E9" w:rsidR="003D04B5" w:rsidRDefault="007265F3">
            <w:pPr>
              <w:spacing w:line="240" w:lineRule="auto"/>
              <w:rPr>
                <w:sz w:val="24"/>
                <w:szCs w:val="24"/>
              </w:rPr>
            </w:pPr>
            <w:r w:rsidRPr="007265F3">
              <w:rPr>
                <w:sz w:val="24"/>
                <w:szCs w:val="24"/>
              </w:rPr>
              <w:t xml:space="preserve">Current AGB/WA Membership cards will be required and if you </w:t>
            </w:r>
            <w:r>
              <w:rPr>
                <w:sz w:val="24"/>
                <w:szCs w:val="24"/>
              </w:rPr>
              <w:t>do not possess one,</w:t>
            </w:r>
            <w:r w:rsidRPr="007265F3">
              <w:rPr>
                <w:sz w:val="24"/>
                <w:szCs w:val="24"/>
              </w:rPr>
              <w:t xml:space="preserve"> please bring proof that you have paid your membership from your club.</w:t>
            </w:r>
          </w:p>
        </w:tc>
      </w:tr>
      <w:tr w:rsidR="003D04B5" w14:paraId="0CEC4D94" w14:textId="77777777" w:rsidTr="008E585E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7A50" w14:textId="1BF8CC13" w:rsidR="003D04B5" w:rsidRDefault="003D0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Timings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1C2B" w14:textId="54F98DF0" w:rsidR="003D04B5" w:rsidRDefault="00096FCB" w:rsidP="00096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Sighters will be at 10am, with assembly shortly beforehand</w:t>
            </w:r>
            <w:r w:rsidR="001613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Equipment inspection will occur from 9:30 (</w:t>
            </w:r>
            <w:proofErr w:type="spellStart"/>
            <w:r>
              <w:rPr>
                <w:sz w:val="24"/>
                <w:szCs w:val="24"/>
              </w:rPr>
              <w:t>approx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  <w:tr w:rsidR="00D86E35" w14:paraId="6165C81A" w14:textId="77777777" w:rsidTr="008E585E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E436" w14:textId="77777777" w:rsidR="00D86E35" w:rsidRDefault="00040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Awards</w:t>
            </w:r>
          </w:p>
          <w:p w14:paraId="766B598D" w14:textId="77777777" w:rsidR="00D86E35" w:rsidRDefault="00D86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8DA2BC2" w14:textId="77777777" w:rsidR="00197631" w:rsidRDefault="0019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A302D93" w14:textId="77777777" w:rsidR="00197631" w:rsidRDefault="0019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14865C90" w14:textId="77777777" w:rsidR="00197631" w:rsidRDefault="00197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Awards</w:t>
            </w:r>
          </w:p>
          <w:p w14:paraId="024DCA24" w14:textId="77777777" w:rsidR="00600547" w:rsidRDefault="00600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1609D946" w14:textId="77777777" w:rsidR="00600547" w:rsidRDefault="00600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F4A5454" w14:textId="77777777" w:rsidR="00600547" w:rsidRDefault="00600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9D68D2F" w14:textId="78DB2CDA" w:rsidR="00600547" w:rsidRDefault="00600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Handicap Award 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31FD" w14:textId="7B9ABC76" w:rsidR="00D86E35" w:rsidRDefault="001613AE">
            <w:pPr>
              <w:spacing w:line="240" w:lineRule="auto"/>
              <w:rPr>
                <w:sz w:val="24"/>
                <w:szCs w:val="24"/>
              </w:rPr>
            </w:pPr>
            <w:r w:rsidRPr="001613AE">
              <w:rPr>
                <w:sz w:val="24"/>
                <w:szCs w:val="24"/>
              </w:rPr>
              <w:t>A</w:t>
            </w:r>
            <w:r w:rsidR="003D04B5" w:rsidRPr="001613AE">
              <w:rPr>
                <w:sz w:val="24"/>
                <w:szCs w:val="24"/>
              </w:rPr>
              <w:t xml:space="preserve">wards for </w:t>
            </w:r>
            <w:r w:rsidR="00197631">
              <w:rPr>
                <w:sz w:val="24"/>
                <w:szCs w:val="24"/>
              </w:rPr>
              <w:t>R</w:t>
            </w:r>
            <w:r w:rsidR="003D04B5" w:rsidRPr="001613AE">
              <w:rPr>
                <w:sz w:val="24"/>
                <w:szCs w:val="24"/>
              </w:rPr>
              <w:t>ecurve</w:t>
            </w:r>
            <w:r w:rsidR="007265F3" w:rsidRPr="001613AE">
              <w:rPr>
                <w:sz w:val="24"/>
                <w:szCs w:val="24"/>
              </w:rPr>
              <w:t xml:space="preserve">, </w:t>
            </w:r>
            <w:r w:rsidR="00197631">
              <w:rPr>
                <w:sz w:val="24"/>
                <w:szCs w:val="24"/>
              </w:rPr>
              <w:t>B</w:t>
            </w:r>
            <w:r w:rsidR="007265F3" w:rsidRPr="001613AE">
              <w:rPr>
                <w:sz w:val="24"/>
                <w:szCs w:val="24"/>
              </w:rPr>
              <w:t xml:space="preserve">arebow, </w:t>
            </w:r>
            <w:r w:rsidR="00197631">
              <w:rPr>
                <w:sz w:val="24"/>
                <w:szCs w:val="24"/>
              </w:rPr>
              <w:t>L</w:t>
            </w:r>
            <w:r w:rsidR="007265F3" w:rsidRPr="001613AE">
              <w:rPr>
                <w:sz w:val="24"/>
                <w:szCs w:val="24"/>
              </w:rPr>
              <w:t>ongbow,</w:t>
            </w:r>
            <w:r w:rsidR="003D04B5" w:rsidRPr="001613AE">
              <w:rPr>
                <w:sz w:val="24"/>
                <w:szCs w:val="24"/>
              </w:rPr>
              <w:t xml:space="preserve"> </w:t>
            </w:r>
            <w:r w:rsidR="00096FCB">
              <w:rPr>
                <w:sz w:val="24"/>
                <w:szCs w:val="24"/>
              </w:rPr>
              <w:t xml:space="preserve">AFB </w:t>
            </w:r>
            <w:r w:rsidR="003D04B5" w:rsidRPr="001613AE">
              <w:rPr>
                <w:sz w:val="24"/>
                <w:szCs w:val="24"/>
              </w:rPr>
              <w:t xml:space="preserve">and </w:t>
            </w:r>
            <w:r w:rsidR="00197631">
              <w:rPr>
                <w:sz w:val="24"/>
                <w:szCs w:val="24"/>
              </w:rPr>
              <w:t>C</w:t>
            </w:r>
            <w:r w:rsidR="003D04B5" w:rsidRPr="001613AE">
              <w:rPr>
                <w:sz w:val="24"/>
                <w:szCs w:val="24"/>
              </w:rPr>
              <w:t xml:space="preserve">ompound according to entry. </w:t>
            </w:r>
            <w:r w:rsidRPr="001613AE">
              <w:rPr>
                <w:sz w:val="24"/>
                <w:szCs w:val="24"/>
              </w:rPr>
              <w:t>The j</w:t>
            </w:r>
            <w:r w:rsidR="003D04B5" w:rsidRPr="001613AE">
              <w:rPr>
                <w:sz w:val="24"/>
                <w:szCs w:val="24"/>
              </w:rPr>
              <w:t xml:space="preserve">unior competition will be run as a mixed </w:t>
            </w:r>
            <w:r w:rsidR="00197631">
              <w:rPr>
                <w:sz w:val="24"/>
                <w:szCs w:val="24"/>
              </w:rPr>
              <w:t>G</w:t>
            </w:r>
            <w:r w:rsidR="003D04B5" w:rsidRPr="001613AE">
              <w:rPr>
                <w:sz w:val="24"/>
                <w:szCs w:val="24"/>
              </w:rPr>
              <w:t>ents/</w:t>
            </w:r>
            <w:r w:rsidR="00197631">
              <w:rPr>
                <w:sz w:val="24"/>
                <w:szCs w:val="24"/>
              </w:rPr>
              <w:t>L</w:t>
            </w:r>
            <w:r w:rsidR="003D04B5" w:rsidRPr="001613AE">
              <w:rPr>
                <w:sz w:val="24"/>
                <w:szCs w:val="24"/>
              </w:rPr>
              <w:t>adies tournament</w:t>
            </w:r>
            <w:r w:rsidR="007265F3" w:rsidRPr="001613AE">
              <w:rPr>
                <w:sz w:val="24"/>
                <w:szCs w:val="24"/>
              </w:rPr>
              <w:t xml:space="preserve"> and awards will be based on entries</w:t>
            </w:r>
            <w:r w:rsidR="003D04B5" w:rsidRPr="001613AE">
              <w:rPr>
                <w:sz w:val="24"/>
                <w:szCs w:val="24"/>
              </w:rPr>
              <w:t>.</w:t>
            </w:r>
          </w:p>
          <w:p w14:paraId="6C667E58" w14:textId="77777777" w:rsidR="00197631" w:rsidRDefault="00197631">
            <w:pPr>
              <w:spacing w:line="240" w:lineRule="auto"/>
              <w:rPr>
                <w:sz w:val="24"/>
                <w:szCs w:val="24"/>
              </w:rPr>
            </w:pPr>
          </w:p>
          <w:p w14:paraId="17249ABC" w14:textId="6AD61C40" w:rsidR="00197631" w:rsidRDefault="001976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Team of 4 Senior Recurve archers from one Club</w:t>
            </w:r>
            <w:r w:rsidR="00C90563">
              <w:rPr>
                <w:sz w:val="24"/>
                <w:szCs w:val="24"/>
              </w:rPr>
              <w:t>.</w:t>
            </w:r>
          </w:p>
          <w:p w14:paraId="3F23C742" w14:textId="77777777" w:rsidR="00096FCB" w:rsidRDefault="001976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Team of 3 Senior Compound archers from one Club</w:t>
            </w:r>
          </w:p>
          <w:p w14:paraId="4DDAFD98" w14:textId="1F483312" w:rsidR="00197631" w:rsidRDefault="00096F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Mixed Team of 3 Senior </w:t>
            </w:r>
            <w:proofErr w:type="gramStart"/>
            <w:r>
              <w:rPr>
                <w:sz w:val="24"/>
                <w:szCs w:val="24"/>
              </w:rPr>
              <w:t>Barebow</w:t>
            </w:r>
            <w:r w:rsidR="00785C38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785C38">
              <w:rPr>
                <w:sz w:val="24"/>
                <w:szCs w:val="24"/>
              </w:rPr>
              <w:t>inc</w:t>
            </w:r>
            <w:proofErr w:type="spellEnd"/>
            <w:r w:rsidR="00785C38">
              <w:rPr>
                <w:sz w:val="24"/>
                <w:szCs w:val="24"/>
              </w:rPr>
              <w:t xml:space="preserve"> AFB)</w:t>
            </w:r>
            <w:r>
              <w:rPr>
                <w:sz w:val="24"/>
                <w:szCs w:val="24"/>
              </w:rPr>
              <w:t xml:space="preserve"> archers from one Club</w:t>
            </w:r>
            <w:r w:rsidR="00C90563">
              <w:rPr>
                <w:sz w:val="24"/>
                <w:szCs w:val="24"/>
              </w:rPr>
              <w:t>.</w:t>
            </w:r>
          </w:p>
          <w:p w14:paraId="1A5C92FB" w14:textId="77777777" w:rsidR="00600547" w:rsidRDefault="001976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Veteran Team of 3 archers over 50 from one Club (any </w:t>
            </w:r>
            <w:proofErr w:type="spellStart"/>
            <w:r>
              <w:rPr>
                <w:sz w:val="24"/>
                <w:szCs w:val="24"/>
              </w:rPr>
              <w:t>bowstyle</w:t>
            </w:r>
            <w:proofErr w:type="spellEnd"/>
            <w:r>
              <w:rPr>
                <w:sz w:val="24"/>
                <w:szCs w:val="24"/>
              </w:rPr>
              <w:t>)</w:t>
            </w:r>
            <w:r w:rsidR="00C90563">
              <w:rPr>
                <w:sz w:val="24"/>
                <w:szCs w:val="24"/>
              </w:rPr>
              <w:t>.</w:t>
            </w:r>
          </w:p>
          <w:p w14:paraId="6DA04D3C" w14:textId="77777777" w:rsidR="00600547" w:rsidRDefault="00600547">
            <w:pPr>
              <w:spacing w:line="240" w:lineRule="auto"/>
              <w:rPr>
                <w:sz w:val="24"/>
                <w:szCs w:val="24"/>
              </w:rPr>
            </w:pPr>
          </w:p>
          <w:p w14:paraId="4032369C" w14:textId="10A2247B" w:rsidR="00600547" w:rsidRPr="00197631" w:rsidRDefault="007D1E9E" w:rsidP="00600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Handicap </w:t>
            </w:r>
            <w:r w:rsidRPr="001613AE">
              <w:rPr>
                <w:sz w:val="24"/>
                <w:szCs w:val="24"/>
              </w:rPr>
              <w:t xml:space="preserve">Awards for </w:t>
            </w:r>
            <w:r>
              <w:rPr>
                <w:sz w:val="24"/>
                <w:szCs w:val="24"/>
              </w:rPr>
              <w:t>unrewarded archers will be given at the discretion of the T.O</w:t>
            </w:r>
            <w:r w:rsidRPr="001613AE">
              <w:rPr>
                <w:sz w:val="24"/>
                <w:szCs w:val="24"/>
              </w:rPr>
              <w:t xml:space="preserve"> based on entries</w:t>
            </w:r>
            <w:r>
              <w:rPr>
                <w:sz w:val="24"/>
                <w:szCs w:val="24"/>
              </w:rPr>
              <w:t>.</w:t>
            </w:r>
          </w:p>
        </w:tc>
      </w:tr>
      <w:tr w:rsidR="00D86E35" w14:paraId="4ADDEFAB" w14:textId="77777777" w:rsidTr="008E585E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56CE" w14:textId="77777777" w:rsidR="00D86E35" w:rsidRDefault="00040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Entry Fees</w:t>
            </w:r>
          </w:p>
          <w:p w14:paraId="1BD9E12C" w14:textId="77777777" w:rsidR="00D86E35" w:rsidRDefault="00D86E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42D1" w14:textId="57224A8E" w:rsidR="00197631" w:rsidRDefault="000400FE" w:rsidP="00600547">
            <w:pPr>
              <w:tabs>
                <w:tab w:val="left" w:pos="226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Seniors </w:t>
            </w:r>
            <w:r w:rsidR="003D04B5">
              <w:rPr>
                <w:sz w:val="24"/>
                <w:szCs w:val="24"/>
              </w:rPr>
              <w:t xml:space="preserve">£15 </w:t>
            </w:r>
            <w:r>
              <w:rPr>
                <w:sz w:val="24"/>
                <w:szCs w:val="24"/>
              </w:rPr>
              <w:t>and Juniors</w:t>
            </w:r>
            <w:r w:rsidR="003D04B5">
              <w:rPr>
                <w:sz w:val="24"/>
                <w:szCs w:val="24"/>
              </w:rPr>
              <w:t xml:space="preserve"> £10</w:t>
            </w:r>
          </w:p>
        </w:tc>
      </w:tr>
      <w:tr w:rsidR="00D86E35" w14:paraId="5252FD73" w14:textId="77777777" w:rsidTr="008E585E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742B5" w14:textId="13893AFA" w:rsidR="00D86E35" w:rsidRPr="00C920C6" w:rsidRDefault="000400FE">
            <w:pPr>
              <w:spacing w:line="240" w:lineRule="auto"/>
              <w:rPr>
                <w:b/>
                <w:sz w:val="24"/>
                <w:szCs w:val="24"/>
              </w:rPr>
            </w:pPr>
            <w:r w:rsidRPr="00C920C6">
              <w:rPr>
                <w:b/>
                <w:sz w:val="24"/>
                <w:szCs w:val="24"/>
              </w:rPr>
              <w:t>Entry Forms</w:t>
            </w:r>
          </w:p>
          <w:p w14:paraId="7D8DF93C" w14:textId="77777777" w:rsidR="008E585E" w:rsidRDefault="008E585E">
            <w:pPr>
              <w:spacing w:line="240" w:lineRule="auto"/>
              <w:rPr>
                <w:sz w:val="24"/>
                <w:szCs w:val="24"/>
              </w:rPr>
            </w:pPr>
          </w:p>
          <w:p w14:paraId="6134025F" w14:textId="77777777" w:rsidR="008E585E" w:rsidRDefault="008E585E">
            <w:pPr>
              <w:spacing w:line="240" w:lineRule="auto"/>
              <w:rPr>
                <w:sz w:val="24"/>
                <w:szCs w:val="24"/>
              </w:rPr>
            </w:pPr>
          </w:p>
          <w:p w14:paraId="5D56E608" w14:textId="4A9F6D61" w:rsidR="00D86E35" w:rsidRDefault="000400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 Name</w:t>
            </w:r>
          </w:p>
          <w:p w14:paraId="69C3974C" w14:textId="77777777" w:rsidR="00D86E35" w:rsidRDefault="000400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Account No.</w:t>
            </w:r>
          </w:p>
          <w:p w14:paraId="0F902903" w14:textId="77777777" w:rsidR="00D86E35" w:rsidRDefault="000400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 Code</w:t>
            </w:r>
          </w:p>
        </w:tc>
        <w:tc>
          <w:tcPr>
            <w:tcW w:w="8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15347" w14:textId="00B23B0B" w:rsidR="00D86E35" w:rsidRDefault="000400F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Entry by email and BACS payment is preferred.</w:t>
            </w:r>
            <w:r w:rsidR="008E585E">
              <w:rPr>
                <w:sz w:val="24"/>
                <w:szCs w:val="24"/>
              </w:rPr>
              <w:t xml:space="preserve"> Please send your entry form to </w:t>
            </w:r>
            <w:hyperlink r:id="rId10" w:history="1">
              <w:r w:rsidR="00D52CFC" w:rsidRPr="00E74E60">
                <w:rPr>
                  <w:rStyle w:val="Hyperlink"/>
                  <w:sz w:val="24"/>
                  <w:szCs w:val="24"/>
                </w:rPr>
                <w:t>lrcaatournaments@gmail.com</w:t>
              </w:r>
            </w:hyperlink>
            <w:r w:rsidR="008E585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Entries will be confirmed once payment is received.</w:t>
            </w:r>
          </w:p>
          <w:p w14:paraId="2FE1AD6F" w14:textId="77777777" w:rsidR="00D86E35" w:rsidRDefault="008E58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Leicestershire &amp; Rutland County Archery Association</w:t>
            </w:r>
          </w:p>
          <w:p w14:paraId="1901CD23" w14:textId="1F6502BB" w:rsidR="008E585E" w:rsidRDefault="008E58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93146421</w:t>
            </w:r>
          </w:p>
          <w:p w14:paraId="5454BFE8" w14:textId="4919F231" w:rsidR="008E585E" w:rsidRDefault="008E58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204917</w:t>
            </w:r>
          </w:p>
        </w:tc>
      </w:tr>
      <w:tr w:rsidR="00D86E35" w14:paraId="4F85F44A" w14:textId="77777777" w:rsidTr="008E585E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0C93" w14:textId="70FD7DF9" w:rsidR="00D86E35" w:rsidRDefault="000400FE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Closing Date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78EE" w14:textId="5CE7F9AF" w:rsidR="00D86E35" w:rsidRPr="002738C2" w:rsidRDefault="002738C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738C2">
              <w:rPr>
                <w:b/>
                <w:bCs/>
                <w:sz w:val="24"/>
                <w:szCs w:val="24"/>
              </w:rPr>
              <w:t xml:space="preserve">Friday, </w:t>
            </w:r>
            <w:r w:rsidR="00096FCB">
              <w:rPr>
                <w:b/>
                <w:bCs/>
                <w:sz w:val="24"/>
                <w:szCs w:val="24"/>
              </w:rPr>
              <w:t>2</w:t>
            </w:r>
            <w:r w:rsidR="00096FCB" w:rsidRPr="00096FCB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="00096FCB">
              <w:rPr>
                <w:b/>
                <w:bCs/>
                <w:sz w:val="24"/>
                <w:szCs w:val="24"/>
              </w:rPr>
              <w:t xml:space="preserve"> August 2</w:t>
            </w:r>
            <w:r w:rsidR="007265F3" w:rsidRPr="002738C2">
              <w:rPr>
                <w:b/>
                <w:bCs/>
                <w:sz w:val="24"/>
                <w:szCs w:val="24"/>
              </w:rPr>
              <w:t>02</w:t>
            </w:r>
            <w:r w:rsidR="00096FCB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86E35" w14:paraId="39A28949" w14:textId="77777777" w:rsidTr="008E585E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7BCB7" w14:textId="61F56D4C" w:rsidR="00D86E35" w:rsidRDefault="001613AE" w:rsidP="001613AE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Target List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2440" w14:textId="58FCD4A0" w:rsidR="00D86E35" w:rsidRDefault="001613AE" w:rsidP="00785C3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target list will be made available </w:t>
            </w:r>
            <w:proofErr w:type="spellStart"/>
            <w:r w:rsidR="00785C38">
              <w:rPr>
                <w:sz w:val="24"/>
                <w:szCs w:val="24"/>
              </w:rPr>
              <w:t>approx</w:t>
            </w:r>
            <w:proofErr w:type="spellEnd"/>
            <w:r w:rsidR="00785C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one week prior to the tournament. A final target list will be published on the day. Allocated targets cannot be changed without approval from the </w:t>
            </w:r>
            <w:r w:rsidR="00C90563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ournament </w:t>
            </w:r>
            <w:proofErr w:type="spellStart"/>
            <w:r w:rsidR="00C9056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rganiser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265F3" w14:paraId="750A4BD7" w14:textId="77777777" w:rsidTr="008E585E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0922" w14:textId="25158C71" w:rsidR="007265F3" w:rsidRDefault="001613AE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Photography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C32EC" w14:textId="4A694A12" w:rsidR="007265F3" w:rsidRDefault="001613AE" w:rsidP="003D04B5">
            <w:pPr>
              <w:spacing w:line="240" w:lineRule="auto"/>
              <w:rPr>
                <w:sz w:val="24"/>
                <w:szCs w:val="24"/>
              </w:rPr>
            </w:pPr>
            <w:r w:rsidRPr="001613AE">
              <w:rPr>
                <w:sz w:val="24"/>
                <w:szCs w:val="24"/>
              </w:rPr>
              <w:t xml:space="preserve">In view of the provisions of the </w:t>
            </w:r>
            <w:r w:rsidR="00775E53">
              <w:rPr>
                <w:sz w:val="24"/>
                <w:szCs w:val="24"/>
              </w:rPr>
              <w:t xml:space="preserve">Archery </w:t>
            </w:r>
            <w:r w:rsidRPr="001613AE">
              <w:rPr>
                <w:sz w:val="24"/>
                <w:szCs w:val="24"/>
              </w:rPr>
              <w:t xml:space="preserve">GB </w:t>
            </w:r>
            <w:r w:rsidR="00775E53">
              <w:rPr>
                <w:sz w:val="24"/>
                <w:szCs w:val="24"/>
              </w:rPr>
              <w:t>Safeguarding Children and Young People Policy</w:t>
            </w:r>
            <w:r w:rsidRPr="001613AE">
              <w:rPr>
                <w:sz w:val="24"/>
                <w:szCs w:val="24"/>
              </w:rPr>
              <w:t xml:space="preserve">, those who wish to take photographs at this event are to register with the Tournament Officer on arrival. No </w:t>
            </w:r>
            <w:proofErr w:type="spellStart"/>
            <w:r w:rsidRPr="001613AE">
              <w:rPr>
                <w:sz w:val="24"/>
                <w:szCs w:val="24"/>
              </w:rPr>
              <w:t>unauthorised</w:t>
            </w:r>
            <w:proofErr w:type="spellEnd"/>
            <w:r w:rsidRPr="001613AE">
              <w:rPr>
                <w:sz w:val="24"/>
                <w:szCs w:val="24"/>
              </w:rPr>
              <w:t xml:space="preserve"> photography will be permitted.</w:t>
            </w:r>
          </w:p>
        </w:tc>
      </w:tr>
      <w:tr w:rsidR="001613AE" w14:paraId="6EB6CC7E" w14:textId="77777777" w:rsidTr="008E585E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28D7A" w14:textId="5B13C8CA" w:rsidR="001613AE" w:rsidRDefault="001613AE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 Testing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449B" w14:textId="1240A6D9" w:rsidR="001613AE" w:rsidRDefault="001613AE" w:rsidP="003D04B5">
            <w:pPr>
              <w:spacing w:line="240" w:lineRule="auto"/>
              <w:rPr>
                <w:sz w:val="24"/>
                <w:szCs w:val="24"/>
              </w:rPr>
            </w:pPr>
            <w:r w:rsidRPr="001613AE">
              <w:rPr>
                <w:sz w:val="24"/>
                <w:szCs w:val="24"/>
              </w:rPr>
              <w:t>The Record Status Shoot will be liable for drug testing. Competitors approached to give samples must comply as refusal will be treated as a positive result. Parents/legal guardians of competitors under the age of 18 must sign the entry form giving consent to drug testing if required.</w:t>
            </w:r>
          </w:p>
        </w:tc>
      </w:tr>
      <w:tr w:rsidR="001613AE" w14:paraId="095E6009" w14:textId="77777777" w:rsidTr="008E585E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77478" w14:textId="28E72D4C" w:rsidR="001613AE" w:rsidRDefault="001613AE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Results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C702" w14:textId="0FE30736" w:rsidR="001613AE" w:rsidRPr="001613AE" w:rsidRDefault="001613AE" w:rsidP="003D04B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Results will be announced on the day and published following the tournament on the website: lrcaa.org/results </w:t>
            </w:r>
          </w:p>
        </w:tc>
      </w:tr>
      <w:tr w:rsidR="007265F3" w14:paraId="78B27339" w14:textId="77777777" w:rsidTr="008E585E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F54FA" w14:textId="1D68DDDA" w:rsidR="001613AE" w:rsidRDefault="001613AE" w:rsidP="001613AE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Protection</w:t>
            </w:r>
          </w:p>
          <w:p w14:paraId="4F5220AB" w14:textId="446BC4ED" w:rsidR="007265F3" w:rsidRDefault="007265F3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23B4" w14:textId="0168F1A8" w:rsidR="007265F3" w:rsidRDefault="001613AE" w:rsidP="003D04B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you enter this competition, you </w:t>
            </w:r>
            <w:r w:rsidRPr="003D04B5">
              <w:rPr>
                <w:sz w:val="24"/>
                <w:szCs w:val="24"/>
              </w:rPr>
              <w:t xml:space="preserve">agree that information will be collected and </w:t>
            </w:r>
            <w:r>
              <w:rPr>
                <w:sz w:val="24"/>
                <w:szCs w:val="24"/>
              </w:rPr>
              <w:t xml:space="preserve">shared with tournament </w:t>
            </w:r>
            <w:proofErr w:type="spellStart"/>
            <w:r>
              <w:rPr>
                <w:sz w:val="24"/>
                <w:szCs w:val="24"/>
              </w:rPr>
              <w:t>organisers</w:t>
            </w:r>
            <w:proofErr w:type="spellEnd"/>
            <w:r>
              <w:rPr>
                <w:sz w:val="24"/>
                <w:szCs w:val="24"/>
              </w:rPr>
              <w:t>, scoring systems and other competitors. For example, target lists and results may be published containing some of the following information: First Name, Surname, Gender, Bow Style, Date of Birth/Age category, Email, Home Address, Contact Phone Number, Club, AGB membership number, County, Region, Round (unless defined by age), Disabled (Y/N), Disability info.</w:t>
            </w:r>
          </w:p>
        </w:tc>
      </w:tr>
      <w:tr w:rsidR="007265F3" w14:paraId="46369F63" w14:textId="77777777" w:rsidTr="008E585E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B872" w14:textId="36339886" w:rsidR="007265F3" w:rsidRDefault="007265F3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Ground Rules</w:t>
            </w:r>
          </w:p>
        </w:tc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11BE" w14:textId="77777777" w:rsidR="007265F3" w:rsidRDefault="007265F3" w:rsidP="003D04B5">
            <w:pPr>
              <w:spacing w:line="240" w:lineRule="auto"/>
              <w:rPr>
                <w:sz w:val="24"/>
                <w:szCs w:val="24"/>
              </w:rPr>
            </w:pPr>
            <w:r w:rsidRPr="007265F3">
              <w:rPr>
                <w:sz w:val="24"/>
                <w:szCs w:val="24"/>
              </w:rPr>
              <w:t xml:space="preserve">Foam </w:t>
            </w:r>
            <w:r>
              <w:rPr>
                <w:sz w:val="24"/>
                <w:szCs w:val="24"/>
              </w:rPr>
              <w:t>b</w:t>
            </w:r>
            <w:r w:rsidRPr="007265F3">
              <w:rPr>
                <w:sz w:val="24"/>
                <w:szCs w:val="24"/>
              </w:rPr>
              <w:t xml:space="preserve">osses </w:t>
            </w:r>
            <w:r>
              <w:rPr>
                <w:sz w:val="24"/>
                <w:szCs w:val="24"/>
              </w:rPr>
              <w:t xml:space="preserve">are </w:t>
            </w:r>
            <w:r w:rsidRPr="007265F3">
              <w:rPr>
                <w:sz w:val="24"/>
                <w:szCs w:val="24"/>
              </w:rPr>
              <w:t xml:space="preserve">available. </w:t>
            </w:r>
          </w:p>
          <w:p w14:paraId="278D3C49" w14:textId="4FC64239" w:rsidR="007265F3" w:rsidRDefault="007265F3" w:rsidP="003D04B5">
            <w:pPr>
              <w:spacing w:line="240" w:lineRule="auto"/>
              <w:rPr>
                <w:sz w:val="24"/>
                <w:szCs w:val="24"/>
              </w:rPr>
            </w:pPr>
            <w:r w:rsidRPr="007265F3">
              <w:rPr>
                <w:sz w:val="24"/>
                <w:szCs w:val="24"/>
              </w:rPr>
              <w:t xml:space="preserve">No gazebos, cooking only allowed outside of </w:t>
            </w:r>
            <w:r>
              <w:rPr>
                <w:sz w:val="24"/>
                <w:szCs w:val="24"/>
              </w:rPr>
              <w:t xml:space="preserve">the </w:t>
            </w:r>
            <w:r w:rsidRPr="007265F3">
              <w:rPr>
                <w:sz w:val="24"/>
                <w:szCs w:val="24"/>
              </w:rPr>
              <w:t xml:space="preserve">roped area and not within 2 </w:t>
            </w:r>
            <w:r w:rsidR="003D0330" w:rsidRPr="007265F3">
              <w:rPr>
                <w:sz w:val="24"/>
                <w:szCs w:val="24"/>
              </w:rPr>
              <w:t>meters</w:t>
            </w:r>
            <w:r w:rsidRPr="007265F3"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 xml:space="preserve">the </w:t>
            </w:r>
            <w:r w:rsidRPr="007265F3">
              <w:rPr>
                <w:sz w:val="24"/>
                <w:szCs w:val="24"/>
              </w:rPr>
              <w:t>nearest tent.</w:t>
            </w:r>
          </w:p>
          <w:p w14:paraId="35A6C036" w14:textId="5E4E1097" w:rsidR="007265F3" w:rsidRDefault="007265F3" w:rsidP="003D04B5">
            <w:pPr>
              <w:spacing w:line="240" w:lineRule="auto"/>
              <w:rPr>
                <w:sz w:val="24"/>
                <w:szCs w:val="24"/>
              </w:rPr>
            </w:pPr>
            <w:r w:rsidRPr="007265F3">
              <w:rPr>
                <w:sz w:val="24"/>
                <w:szCs w:val="24"/>
              </w:rPr>
              <w:t xml:space="preserve">At all times, smoking is prohibited on the Field of Play. The </w:t>
            </w:r>
            <w:r w:rsidR="008E585E">
              <w:rPr>
                <w:sz w:val="24"/>
                <w:szCs w:val="24"/>
              </w:rPr>
              <w:t>“</w:t>
            </w:r>
            <w:r w:rsidRPr="007265F3">
              <w:rPr>
                <w:sz w:val="24"/>
                <w:szCs w:val="24"/>
              </w:rPr>
              <w:t xml:space="preserve">Field of Play” is defined as the shooting area, including all required overshoot, and all areas behind the shooting line extending to a point at least five </w:t>
            </w:r>
            <w:r w:rsidR="003D0330" w:rsidRPr="007265F3">
              <w:rPr>
                <w:sz w:val="24"/>
                <w:szCs w:val="24"/>
              </w:rPr>
              <w:t>meters</w:t>
            </w:r>
            <w:r w:rsidRPr="007265F3">
              <w:rPr>
                <w:sz w:val="24"/>
                <w:szCs w:val="24"/>
              </w:rPr>
              <w:t xml:space="preserve"> beyond the last archer’s tent or </w:t>
            </w:r>
            <w:r>
              <w:rPr>
                <w:sz w:val="24"/>
                <w:szCs w:val="24"/>
              </w:rPr>
              <w:t>shelter.</w:t>
            </w:r>
            <w:r w:rsidRPr="007265F3">
              <w:rPr>
                <w:sz w:val="24"/>
                <w:szCs w:val="24"/>
              </w:rPr>
              <w:t xml:space="preserve"> This also applies to E</w:t>
            </w:r>
            <w:r>
              <w:rPr>
                <w:sz w:val="24"/>
                <w:szCs w:val="24"/>
              </w:rPr>
              <w:t>-</w:t>
            </w:r>
            <w:r w:rsidRPr="007265F3">
              <w:rPr>
                <w:sz w:val="24"/>
                <w:szCs w:val="24"/>
              </w:rPr>
              <w:t>cigarettes/vaping. Please see for more information</w:t>
            </w:r>
            <w:r w:rsidR="00930015">
              <w:rPr>
                <w:sz w:val="24"/>
                <w:szCs w:val="24"/>
              </w:rPr>
              <w:t xml:space="preserve">: </w:t>
            </w:r>
            <w:hyperlink r:id="rId11" w:history="1">
              <w:r w:rsidR="00930015" w:rsidRPr="00FE3E8C">
                <w:rPr>
                  <w:rStyle w:val="Hyperlink"/>
                  <w:sz w:val="24"/>
                  <w:szCs w:val="24"/>
                </w:rPr>
                <w:t>http://www.archerygb.org/wpcontent/uploads/2017/05/OPP06g02CodeofConductSmoking-22008- 1.pdf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0670D297" w14:textId="77777777" w:rsidR="007265F3" w:rsidRDefault="007265F3" w:rsidP="003D04B5">
            <w:pPr>
              <w:spacing w:line="240" w:lineRule="auto"/>
              <w:rPr>
                <w:sz w:val="24"/>
                <w:szCs w:val="24"/>
              </w:rPr>
            </w:pPr>
          </w:p>
          <w:p w14:paraId="67FBE96B" w14:textId="7DD3FB90" w:rsidR="007265F3" w:rsidRDefault="007265F3" w:rsidP="003D04B5">
            <w:pPr>
              <w:spacing w:line="240" w:lineRule="auto"/>
              <w:rPr>
                <w:sz w:val="24"/>
                <w:szCs w:val="24"/>
              </w:rPr>
            </w:pPr>
            <w:r w:rsidRPr="007265F3">
              <w:rPr>
                <w:sz w:val="24"/>
                <w:szCs w:val="24"/>
              </w:rPr>
              <w:t xml:space="preserve">Please adhere to Parking Attendants for parking your car as cars cannot be parked on the road. Directions can be obtained from </w:t>
            </w:r>
            <w:hyperlink r:id="rId12" w:history="1">
              <w:r w:rsidR="00197631" w:rsidRPr="00E74E60">
                <w:rPr>
                  <w:rStyle w:val="Hyperlink"/>
                  <w:sz w:val="24"/>
                  <w:szCs w:val="24"/>
                </w:rPr>
                <w:t>www.bowmenofglen.org</w:t>
              </w:r>
            </w:hyperlink>
            <w:r w:rsidR="001613AE">
              <w:rPr>
                <w:sz w:val="24"/>
                <w:szCs w:val="24"/>
              </w:rPr>
              <w:t xml:space="preserve"> </w:t>
            </w:r>
          </w:p>
        </w:tc>
      </w:tr>
    </w:tbl>
    <w:p w14:paraId="2B798DC9" w14:textId="77777777" w:rsidR="00D86E35" w:rsidRDefault="00D86E35">
      <w:pPr>
        <w:spacing w:line="240" w:lineRule="auto"/>
        <w:rPr>
          <w:sz w:val="24"/>
          <w:szCs w:val="24"/>
        </w:rPr>
        <w:sectPr w:rsidR="00D86E35" w:rsidSect="00941ED0">
          <w:footerReference w:type="default" r:id="rId13"/>
          <w:pgSz w:w="12240" w:h="15840"/>
          <w:pgMar w:top="1440" w:right="1440" w:bottom="1440" w:left="1440" w:header="720" w:footer="576" w:gutter="0"/>
          <w:pgNumType w:start="1"/>
          <w:cols w:space="720"/>
          <w:docGrid w:linePitch="299"/>
        </w:sectPr>
      </w:pPr>
    </w:p>
    <w:p w14:paraId="714130CF" w14:textId="063A349A" w:rsidR="00D86E35" w:rsidRPr="001613AE" w:rsidRDefault="003D0330">
      <w:pPr>
        <w:spacing w:line="240" w:lineRule="auto"/>
        <w:rPr>
          <w:sz w:val="2"/>
          <w:szCs w:val="2"/>
        </w:rPr>
      </w:pPr>
      <w:r w:rsidRPr="002738C2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A29CDD3" wp14:editId="00F43DB6">
                <wp:simplePos x="0" y="0"/>
                <wp:positionH relativeFrom="column">
                  <wp:posOffset>-829945</wp:posOffset>
                </wp:positionH>
                <wp:positionV relativeFrom="paragraph">
                  <wp:posOffset>-859155</wp:posOffset>
                </wp:positionV>
                <wp:extent cx="1019175" cy="1404620"/>
                <wp:effectExtent l="0" t="0" r="9525" b="88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656D5" w14:textId="77777777" w:rsidR="003D0330" w:rsidRDefault="003D0330" w:rsidP="003D03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458638" wp14:editId="173AF7CD">
                                  <wp:extent cx="762000" cy="762000"/>
                                  <wp:effectExtent l="0" t="0" r="0" b="0"/>
                                  <wp:docPr id="8" name="Picture 8" descr="Image result for l&amp;rcaa archery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l&amp;rcaa archery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aturation sat="3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9CDD3" id="_x0000_s1028" type="#_x0000_t202" style="position:absolute;margin-left:-65.35pt;margin-top:-67.65pt;width:80.2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O+EgIAAP4DAAAOAAAAZHJzL2Uyb0RvYy54bWysk99u2yAUxu8n7R0Q94vtKGkbK07Vpcs0&#10;qfsjdXsAjHGMhjnsQGJ3T78DTtOou5vmCwQ+8HHO73ysb8fesKNCr8FWvJjlnCkrodF2X/Ef33fv&#10;bjj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" stroked="f">
                <v:textbox style="mso-fit-shape-to-text:t">
                  <w:txbxContent>
                    <w:p w14:paraId="729656D5" w14:textId="77777777" w:rsidR="003D0330" w:rsidRDefault="003D0330" w:rsidP="003D0330">
                      <w:r>
                        <w:rPr>
                          <w:noProof/>
                        </w:rPr>
                        <w:drawing>
                          <wp:inline distT="0" distB="0" distL="0" distR="0" wp14:anchorId="45458638" wp14:editId="173AF7CD">
                            <wp:extent cx="762000" cy="762000"/>
                            <wp:effectExtent l="0" t="0" r="0" b="0"/>
                            <wp:docPr id="8" name="Picture 8" descr="Image result for l&amp;rcaa archery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l&amp;rcaa archery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aturation sat="3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0"/>
        <w:tblW w:w="14935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2"/>
        <w:gridCol w:w="1984"/>
        <w:gridCol w:w="569"/>
        <w:gridCol w:w="849"/>
        <w:gridCol w:w="1275"/>
        <w:gridCol w:w="1701"/>
        <w:gridCol w:w="1560"/>
        <w:gridCol w:w="1200"/>
        <w:gridCol w:w="784"/>
        <w:gridCol w:w="1091"/>
        <w:gridCol w:w="990"/>
      </w:tblGrid>
      <w:tr w:rsidR="00767D44" w14:paraId="3E54A003" w14:textId="11967065" w:rsidTr="00A636F5">
        <w:trPr>
          <w:trHeight w:val="689"/>
        </w:trPr>
        <w:tc>
          <w:tcPr>
            <w:tcW w:w="14935" w:type="dxa"/>
            <w:gridSpan w:val="11"/>
          </w:tcPr>
          <w:p w14:paraId="6B5BA273" w14:textId="422C0FC4" w:rsidR="00767D44" w:rsidRDefault="00767D4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06DC5">
              <w:rPr>
                <w:sz w:val="28"/>
                <w:szCs w:val="28"/>
              </w:rPr>
              <w:t>Outdoor</w:t>
            </w:r>
            <w:r w:rsidR="00A636F5">
              <w:rPr>
                <w:sz w:val="28"/>
                <w:szCs w:val="28"/>
              </w:rPr>
              <w:t xml:space="preserve"> Senior &amp; Junior</w:t>
            </w:r>
            <w:r w:rsidRPr="00106DC5">
              <w:rPr>
                <w:sz w:val="28"/>
                <w:szCs w:val="28"/>
              </w:rPr>
              <w:t xml:space="preserve"> County Championships 202</w:t>
            </w:r>
            <w:r w:rsidR="00096FCB">
              <w:rPr>
                <w:sz w:val="28"/>
                <w:szCs w:val="28"/>
              </w:rPr>
              <w:t>4</w:t>
            </w:r>
            <w:r w:rsidR="00A636F5">
              <w:rPr>
                <w:sz w:val="28"/>
                <w:szCs w:val="28"/>
              </w:rPr>
              <w:t xml:space="preserve"> &amp; Open</w:t>
            </w:r>
          </w:p>
          <w:p w14:paraId="53628079" w14:textId="66A4C62F" w:rsidR="008E585E" w:rsidRPr="008E585E" w:rsidRDefault="00772CD4" w:rsidP="008E585E">
            <w:pPr>
              <w:spacing w:line="240" w:lineRule="auto"/>
              <w:rPr>
                <w:i/>
                <w:iCs/>
                <w:sz w:val="28"/>
                <w:szCs w:val="28"/>
              </w:rPr>
            </w:pPr>
            <w:r w:rsidRPr="008E585E">
              <w:rPr>
                <w:i/>
                <w:iCs/>
                <w:sz w:val="28"/>
                <w:szCs w:val="28"/>
              </w:rPr>
              <w:t xml:space="preserve">Return to </w:t>
            </w:r>
            <w:r w:rsidR="00D52CFC">
              <w:rPr>
                <w:rStyle w:val="Hyperlink"/>
                <w:i/>
                <w:iCs/>
                <w:sz w:val="28"/>
                <w:szCs w:val="28"/>
              </w:rPr>
              <w:t>lrcaatournaments@gmail.com</w:t>
            </w:r>
          </w:p>
        </w:tc>
      </w:tr>
      <w:tr w:rsidR="0026464A" w14:paraId="1B951EEF" w14:textId="04E77B20" w:rsidTr="0026464A">
        <w:trPr>
          <w:trHeight w:val="276"/>
        </w:trPr>
        <w:tc>
          <w:tcPr>
            <w:tcW w:w="2932" w:type="dxa"/>
          </w:tcPr>
          <w:p w14:paraId="7FD2616F" w14:textId="3B0CF137" w:rsidR="0026464A" w:rsidRDefault="002646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</w:t>
            </w:r>
          </w:p>
          <w:p w14:paraId="4F8B6EE0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32974C5" w14:textId="26C000A5" w:rsidR="0026464A" w:rsidRDefault="002646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&amp; County</w:t>
            </w:r>
          </w:p>
        </w:tc>
        <w:tc>
          <w:tcPr>
            <w:tcW w:w="1418" w:type="dxa"/>
            <w:gridSpan w:val="2"/>
          </w:tcPr>
          <w:p w14:paraId="58718AE6" w14:textId="12AFA39E" w:rsidR="0026464A" w:rsidRDefault="002646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AGB No</w:t>
            </w:r>
          </w:p>
        </w:tc>
        <w:tc>
          <w:tcPr>
            <w:tcW w:w="1275" w:type="dxa"/>
          </w:tcPr>
          <w:p w14:paraId="16EA7186" w14:textId="14144919" w:rsidR="0026464A" w:rsidRDefault="0026464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Bowstyle</w:t>
            </w:r>
            <w:proofErr w:type="spellEnd"/>
          </w:p>
        </w:tc>
        <w:tc>
          <w:tcPr>
            <w:tcW w:w="1701" w:type="dxa"/>
          </w:tcPr>
          <w:p w14:paraId="3B11DE99" w14:textId="424DF85D" w:rsidR="0026464A" w:rsidRDefault="002646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</w:t>
            </w:r>
          </w:p>
        </w:tc>
        <w:tc>
          <w:tcPr>
            <w:tcW w:w="1560" w:type="dxa"/>
          </w:tcPr>
          <w:p w14:paraId="426D4187" w14:textId="0760EF4C" w:rsidR="0026464A" w:rsidRDefault="002646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Jnr DOB /</w:t>
            </w:r>
          </w:p>
          <w:p w14:paraId="379560E9" w14:textId="50D3806D" w:rsidR="0026464A" w:rsidRDefault="002646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50+ DOB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14:paraId="78B38F80" w14:textId="7DA7E5BA" w:rsidR="0026464A" w:rsidRDefault="002646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Category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A991123" w14:textId="77777777" w:rsidR="0026464A" w:rsidRDefault="0026464A" w:rsidP="002646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H/</w:t>
            </w:r>
          </w:p>
          <w:p w14:paraId="5C30D175" w14:textId="53ABA300" w:rsidR="0026464A" w:rsidRDefault="0026464A" w:rsidP="002646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</w:t>
            </w:r>
          </w:p>
        </w:tc>
        <w:tc>
          <w:tcPr>
            <w:tcW w:w="1091" w:type="dxa"/>
          </w:tcPr>
          <w:p w14:paraId="52D3CFCE" w14:textId="3C3C21A0" w:rsidR="0026464A" w:rsidRDefault="002646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Stay </w:t>
            </w:r>
            <w:proofErr w:type="gramStart"/>
            <w:r>
              <w:rPr>
                <w:sz w:val="24"/>
                <w:szCs w:val="24"/>
              </w:rPr>
              <w:t>on Line</w:t>
            </w:r>
            <w:proofErr w:type="gramEnd"/>
            <w:r>
              <w:rPr>
                <w:sz w:val="24"/>
                <w:szCs w:val="24"/>
              </w:rPr>
              <w:t xml:space="preserve"> YN</w:t>
            </w:r>
          </w:p>
        </w:tc>
        <w:tc>
          <w:tcPr>
            <w:tcW w:w="990" w:type="dxa"/>
          </w:tcPr>
          <w:p w14:paraId="3F6B33F2" w14:textId="0733370E" w:rsidR="0026464A" w:rsidRDefault="0026464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</w:t>
            </w:r>
          </w:p>
        </w:tc>
      </w:tr>
      <w:tr w:rsidR="0026464A" w14:paraId="2F8AF9F5" w14:textId="0EB4A308" w:rsidTr="0026464A">
        <w:trPr>
          <w:trHeight w:val="683"/>
        </w:trPr>
        <w:tc>
          <w:tcPr>
            <w:tcW w:w="2932" w:type="dxa"/>
          </w:tcPr>
          <w:p w14:paraId="42D06CFF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0F258FD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C4CC064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77DBE68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DFE5BD9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21652EC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14:paraId="6D77FF53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DBB304B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F230CE9" w14:textId="0D3B0F00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2DF34C3" w14:textId="22D7E2C3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6464A" w14:paraId="6140663B" w14:textId="07F7E1ED" w:rsidTr="0026464A">
        <w:trPr>
          <w:trHeight w:val="703"/>
        </w:trPr>
        <w:tc>
          <w:tcPr>
            <w:tcW w:w="2932" w:type="dxa"/>
          </w:tcPr>
          <w:p w14:paraId="01A3E793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F7B564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4F67FA4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F8B9267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7C5714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525760F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14:paraId="092EBE1F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A6407C6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07A1B5DB" w14:textId="27FF5B73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BA306B5" w14:textId="0EB317B8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6464A" w14:paraId="752141DD" w14:textId="48451DC7" w:rsidTr="0026464A">
        <w:trPr>
          <w:trHeight w:val="703"/>
        </w:trPr>
        <w:tc>
          <w:tcPr>
            <w:tcW w:w="2932" w:type="dxa"/>
          </w:tcPr>
          <w:p w14:paraId="7E9EBD65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AD4D556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20911A5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0F6B2C4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50283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3AE386D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14:paraId="2DB78976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92D312C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2561164D" w14:textId="4F826A19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E9434D6" w14:textId="61CA3506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6464A" w14:paraId="17248734" w14:textId="36BBAB8B" w:rsidTr="0026464A">
        <w:trPr>
          <w:trHeight w:val="703"/>
        </w:trPr>
        <w:tc>
          <w:tcPr>
            <w:tcW w:w="2932" w:type="dxa"/>
          </w:tcPr>
          <w:p w14:paraId="17E8BEDD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6EED643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39EA81A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8A3A62B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2A865A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F711684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14:paraId="4079AE67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D21D4ED" w14:textId="77777777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7E9783BF" w14:textId="5EC9572A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8B0B701" w14:textId="18A149C3" w:rsidR="0026464A" w:rsidRDefault="0026464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6464A" w14:paraId="00B11ADA" w14:textId="77777777" w:rsidTr="00D51DAE">
        <w:trPr>
          <w:trHeight w:val="440"/>
        </w:trPr>
        <w:tc>
          <w:tcPr>
            <w:tcW w:w="14935" w:type="dxa"/>
            <w:gridSpan w:val="11"/>
          </w:tcPr>
          <w:p w14:paraId="51212C66" w14:textId="11CD9283" w:rsidR="0026464A" w:rsidRPr="00D830F0" w:rsidRDefault="0026464A" w:rsidP="00D830F0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HANDICAP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830F0">
              <w:rPr>
                <w:b/>
                <w:sz w:val="24"/>
                <w:szCs w:val="24"/>
              </w:rPr>
              <w:t>AWARD</w:t>
            </w:r>
            <w:r>
              <w:rPr>
                <w:bCs/>
                <w:sz w:val="24"/>
                <w:szCs w:val="24"/>
              </w:rPr>
              <w:t xml:space="preserve"> – If you would like to be included in the handicap awards please ensure you enter your current handicap above.</w:t>
            </w:r>
          </w:p>
        </w:tc>
      </w:tr>
      <w:tr w:rsidR="00F23961" w14:paraId="50ED9700" w14:textId="408F4473" w:rsidTr="00A636F5">
        <w:trPr>
          <w:trHeight w:val="440"/>
        </w:trPr>
        <w:tc>
          <w:tcPr>
            <w:tcW w:w="14935" w:type="dxa"/>
            <w:gridSpan w:val="11"/>
          </w:tcPr>
          <w:p w14:paraId="5341D7B4" w14:textId="3870B0E2" w:rsidR="00F23961" w:rsidRDefault="00F239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details</w:t>
            </w:r>
          </w:p>
        </w:tc>
      </w:tr>
      <w:tr w:rsidR="00767D44" w14:paraId="2E6D7A29" w14:textId="1FFCEBC2" w:rsidTr="00A636F5">
        <w:trPr>
          <w:trHeight w:val="556"/>
        </w:trPr>
        <w:tc>
          <w:tcPr>
            <w:tcW w:w="14935" w:type="dxa"/>
            <w:gridSpan w:val="11"/>
          </w:tcPr>
          <w:p w14:paraId="28882A33" w14:textId="77777777" w:rsidR="00767D44" w:rsidRDefault="00767D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44ED4360" w14:textId="77777777" w:rsidR="00767D44" w:rsidRDefault="00767D4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3961" w14:paraId="0E20A11D" w14:textId="5D3E81CE" w:rsidTr="00A636F5">
        <w:trPr>
          <w:trHeight w:val="489"/>
        </w:trPr>
        <w:tc>
          <w:tcPr>
            <w:tcW w:w="14935" w:type="dxa"/>
            <w:gridSpan w:val="11"/>
          </w:tcPr>
          <w:p w14:paraId="4206A410" w14:textId="520CF30E" w:rsidR="00F23961" w:rsidRDefault="00F239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F23961" w14:paraId="2CC95993" w14:textId="13D0C6B1" w:rsidTr="00A636F5">
        <w:trPr>
          <w:trHeight w:val="432"/>
        </w:trPr>
        <w:tc>
          <w:tcPr>
            <w:tcW w:w="5485" w:type="dxa"/>
            <w:gridSpan w:val="3"/>
          </w:tcPr>
          <w:p w14:paraId="14D184AB" w14:textId="77777777" w:rsidR="00F23961" w:rsidRDefault="00F239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9450" w:type="dxa"/>
            <w:gridSpan w:val="8"/>
          </w:tcPr>
          <w:p w14:paraId="4B6335B6" w14:textId="49B87315" w:rsidR="00F23961" w:rsidRDefault="00F239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F23961" w14:paraId="56F493BF" w14:textId="381076E9" w:rsidTr="00A636F5">
        <w:trPr>
          <w:trHeight w:val="582"/>
        </w:trPr>
        <w:tc>
          <w:tcPr>
            <w:tcW w:w="14935" w:type="dxa"/>
            <w:gridSpan w:val="11"/>
          </w:tcPr>
          <w:p w14:paraId="6AAEA2C8" w14:textId="5B00492B" w:rsidR="00F23961" w:rsidRDefault="00F239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parent for each Junior entry</w:t>
            </w:r>
          </w:p>
        </w:tc>
      </w:tr>
      <w:tr w:rsidR="00F23961" w14:paraId="23775095" w14:textId="48A7C034" w:rsidTr="00A636F5">
        <w:trPr>
          <w:trHeight w:val="556"/>
        </w:trPr>
        <w:tc>
          <w:tcPr>
            <w:tcW w:w="14935" w:type="dxa"/>
            <w:gridSpan w:val="11"/>
          </w:tcPr>
          <w:p w14:paraId="0D233EE9" w14:textId="77777777" w:rsidR="00F23961" w:rsidRDefault="00F239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entering this competition, I agree that my information might be shared as stated. I agree to be contacted for the purpose of </w:t>
            </w:r>
            <w:proofErr w:type="spellStart"/>
            <w:r>
              <w:rPr>
                <w:sz w:val="24"/>
                <w:szCs w:val="24"/>
              </w:rPr>
              <w:t>organising</w:t>
            </w:r>
            <w:proofErr w:type="spellEnd"/>
            <w:r>
              <w:rPr>
                <w:sz w:val="24"/>
                <w:szCs w:val="24"/>
              </w:rPr>
              <w:t xml:space="preserve"> this tournament such as target lists, results, or changes.</w:t>
            </w:r>
          </w:p>
          <w:p w14:paraId="668553CB" w14:textId="5FC7C025" w:rsidR="003D0330" w:rsidRDefault="003D033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23961" w14:paraId="1ED1E32F" w14:textId="77777777" w:rsidTr="00C90563">
        <w:trPr>
          <w:trHeight w:val="953"/>
        </w:trPr>
        <w:tc>
          <w:tcPr>
            <w:tcW w:w="14935" w:type="dxa"/>
            <w:gridSpan w:val="11"/>
          </w:tcPr>
          <w:p w14:paraId="69207FC0" w14:textId="67E19554" w:rsidR="00F23961" w:rsidRPr="00F23961" w:rsidRDefault="00F23961">
            <w:pPr>
              <w:spacing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F23961">
              <w:rPr>
                <w:b/>
                <w:bCs/>
                <w:i/>
                <w:iCs/>
                <w:sz w:val="28"/>
                <w:szCs w:val="28"/>
              </w:rPr>
              <w:t>If you were awarded a trophy at the 202</w:t>
            </w:r>
            <w:r w:rsidR="00096FCB"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F23961">
              <w:rPr>
                <w:b/>
                <w:bCs/>
                <w:i/>
                <w:iCs/>
                <w:sz w:val="28"/>
                <w:szCs w:val="28"/>
              </w:rPr>
              <w:t xml:space="preserve"> County Outdoor Championships, please indicate </w:t>
            </w:r>
            <w:r w:rsidR="00096FCB">
              <w:rPr>
                <w:b/>
                <w:bCs/>
                <w:i/>
                <w:iCs/>
                <w:sz w:val="28"/>
                <w:szCs w:val="28"/>
              </w:rPr>
              <w:t>here</w:t>
            </w:r>
            <w:r w:rsidRPr="00F23961">
              <w:rPr>
                <w:b/>
                <w:bCs/>
                <w:i/>
                <w:iCs/>
                <w:sz w:val="28"/>
                <w:szCs w:val="28"/>
              </w:rPr>
              <w:t xml:space="preserve"> which trophy/</w:t>
            </w:r>
            <w:proofErr w:type="spellStart"/>
            <w:r w:rsidRPr="00F23961">
              <w:rPr>
                <w:b/>
                <w:bCs/>
                <w:i/>
                <w:iCs/>
                <w:sz w:val="28"/>
                <w:szCs w:val="28"/>
              </w:rPr>
              <w:t>ies</w:t>
            </w:r>
            <w:proofErr w:type="spellEnd"/>
            <w:r w:rsidRPr="00F23961">
              <w:rPr>
                <w:b/>
                <w:bCs/>
                <w:i/>
                <w:iCs/>
                <w:sz w:val="28"/>
                <w:szCs w:val="28"/>
              </w:rPr>
              <w:t xml:space="preserve"> you have and bring them to the tournament</w:t>
            </w:r>
            <w:r w:rsidR="00096FCB">
              <w:rPr>
                <w:b/>
                <w:bCs/>
                <w:i/>
                <w:iCs/>
                <w:sz w:val="28"/>
                <w:szCs w:val="28"/>
              </w:rPr>
              <w:t>…</w:t>
            </w:r>
          </w:p>
        </w:tc>
      </w:tr>
    </w:tbl>
    <w:p w14:paraId="335B2A30" w14:textId="77777777" w:rsidR="00D86E35" w:rsidRDefault="00D86E35">
      <w:pPr>
        <w:spacing w:line="240" w:lineRule="auto"/>
        <w:rPr>
          <w:sz w:val="24"/>
          <w:szCs w:val="24"/>
        </w:rPr>
      </w:pPr>
    </w:p>
    <w:sectPr w:rsidR="00D86E35" w:rsidSect="00941ED0">
      <w:pgSz w:w="15840" w:h="12240" w:orient="landscape"/>
      <w:pgMar w:top="1440" w:right="1440" w:bottom="144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50A70" w14:textId="77777777" w:rsidR="003D53DA" w:rsidRDefault="003D53DA">
      <w:pPr>
        <w:spacing w:line="240" w:lineRule="auto"/>
      </w:pPr>
      <w:r>
        <w:separator/>
      </w:r>
    </w:p>
  </w:endnote>
  <w:endnote w:type="continuationSeparator" w:id="0">
    <w:p w14:paraId="573B3E12" w14:textId="77777777" w:rsidR="003D53DA" w:rsidRDefault="003D5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6FB9D" w14:textId="77777777" w:rsidR="00D86E35" w:rsidRDefault="000400FE">
    <w:pPr>
      <w:spacing w:line="240" w:lineRule="auto"/>
      <w:jc w:val="center"/>
    </w:pPr>
    <w:r>
      <w:rPr>
        <w:rFonts w:ascii="Times New Roman" w:eastAsia="Times New Roman" w:hAnsi="Times New Roman" w:cs="Times New Roman"/>
        <w:noProof/>
        <w:sz w:val="28"/>
        <w:szCs w:val="28"/>
      </w:rPr>
      <w:drawing>
        <wp:inline distT="0" distB="0" distL="114300" distR="114300" wp14:anchorId="6574BB53" wp14:editId="4A434C9F">
          <wp:extent cx="1002509" cy="39492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509" cy="3949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8"/>
        <w:szCs w:val="28"/>
      </w:rPr>
      <w:tab/>
      <w:t xml:space="preserve">   Sponsored by Merlin Archery</w:t>
    </w:r>
    <w:r>
      <w:rPr>
        <w:rFonts w:ascii="Times New Roman" w:eastAsia="Times New Roman" w:hAnsi="Times New Roman" w:cs="Times New Roman"/>
        <w:sz w:val="28"/>
        <w:szCs w:val="28"/>
      </w:rPr>
      <w:tab/>
    </w:r>
    <w:r>
      <w:rPr>
        <w:rFonts w:ascii="Times New Roman" w:eastAsia="Times New Roman" w:hAnsi="Times New Roman" w:cs="Times New Roman"/>
        <w:sz w:val="28"/>
        <w:szCs w:val="28"/>
      </w:rPr>
      <w:tab/>
    </w:r>
    <w:r>
      <w:rPr>
        <w:rFonts w:ascii="Times New Roman" w:eastAsia="Times New Roman" w:hAnsi="Times New Roman" w:cs="Times New Roman"/>
        <w:noProof/>
        <w:sz w:val="28"/>
        <w:szCs w:val="28"/>
      </w:rPr>
      <w:drawing>
        <wp:inline distT="0" distB="0" distL="114300" distR="114300" wp14:anchorId="12DF5811" wp14:editId="1D4231A9">
          <wp:extent cx="892070" cy="356828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070" cy="356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E55A2" w14:textId="77777777" w:rsidR="003D53DA" w:rsidRDefault="003D53DA">
      <w:pPr>
        <w:spacing w:line="240" w:lineRule="auto"/>
      </w:pPr>
      <w:r>
        <w:separator/>
      </w:r>
    </w:p>
  </w:footnote>
  <w:footnote w:type="continuationSeparator" w:id="0">
    <w:p w14:paraId="7AA25EDF" w14:textId="77777777" w:rsidR="003D53DA" w:rsidRDefault="003D53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E35"/>
    <w:rsid w:val="000400FE"/>
    <w:rsid w:val="00052A1B"/>
    <w:rsid w:val="00096FCB"/>
    <w:rsid w:val="00106DC5"/>
    <w:rsid w:val="00124BA4"/>
    <w:rsid w:val="001613AE"/>
    <w:rsid w:val="00197631"/>
    <w:rsid w:val="001D20AC"/>
    <w:rsid w:val="00202802"/>
    <w:rsid w:val="00215FAE"/>
    <w:rsid w:val="00261A07"/>
    <w:rsid w:val="0026464A"/>
    <w:rsid w:val="002738C2"/>
    <w:rsid w:val="00285711"/>
    <w:rsid w:val="0029115B"/>
    <w:rsid w:val="00330769"/>
    <w:rsid w:val="003D0330"/>
    <w:rsid w:val="003D04B5"/>
    <w:rsid w:val="003D53DA"/>
    <w:rsid w:val="003D6F1E"/>
    <w:rsid w:val="00426999"/>
    <w:rsid w:val="00573739"/>
    <w:rsid w:val="00600547"/>
    <w:rsid w:val="007265F3"/>
    <w:rsid w:val="00767D44"/>
    <w:rsid w:val="00772CD4"/>
    <w:rsid w:val="00775E53"/>
    <w:rsid w:val="00785C38"/>
    <w:rsid w:val="007D1E9E"/>
    <w:rsid w:val="008A75E4"/>
    <w:rsid w:val="008E585E"/>
    <w:rsid w:val="00930015"/>
    <w:rsid w:val="00941ED0"/>
    <w:rsid w:val="00A636F5"/>
    <w:rsid w:val="00BC6B30"/>
    <w:rsid w:val="00C637F3"/>
    <w:rsid w:val="00C90563"/>
    <w:rsid w:val="00C90907"/>
    <w:rsid w:val="00C920C6"/>
    <w:rsid w:val="00D52CFC"/>
    <w:rsid w:val="00D830F0"/>
    <w:rsid w:val="00D86E35"/>
    <w:rsid w:val="00DF0279"/>
    <w:rsid w:val="00EB7DC6"/>
    <w:rsid w:val="00F2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72BF"/>
  <w15:docId w15:val="{59260D36-A220-45D7-B573-A01710C7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265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5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13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3AE"/>
  </w:style>
  <w:style w:type="paragraph" w:styleId="Footer">
    <w:name w:val="footer"/>
    <w:basedOn w:val="Normal"/>
    <w:link w:val="FooterChar"/>
    <w:uiPriority w:val="99"/>
    <w:unhideWhenUsed/>
    <w:rsid w:val="001613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yperlink" Target="http://www.bowmenofgle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archerygb.org/wpcontent/uploads/2017/05/OPP06g02CodeofConductSmoking-22008-%201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lrcaatournaments@gmail.com" TargetMode="External"/><Relationship Id="rId4" Type="http://schemas.openxmlformats.org/officeDocument/2006/relationships/footnotes" Target="footnotes.xml"/><Relationship Id="rId9" Type="http://schemas.microsoft.com/office/2007/relationships/hdphoto" Target="media/hdphoto10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Cusworth</dc:creator>
  <cp:lastModifiedBy>LRCAA County Secretary</cp:lastModifiedBy>
  <cp:revision>2</cp:revision>
  <cp:lastPrinted>2023-06-06T13:22:00Z</cp:lastPrinted>
  <dcterms:created xsi:type="dcterms:W3CDTF">2024-06-12T13:00:00Z</dcterms:created>
  <dcterms:modified xsi:type="dcterms:W3CDTF">2024-06-12T13:00:00Z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f871ae9232a4482bf61de13a9719f0a75f55158f7dbd0d2572aec82fc4363919</vt:lpwstr>
  </property>
</Properties>
</file>